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58CE6" w14:textId="54FC94C2" w:rsidR="00EF092D" w:rsidRDefault="00000000">
      <w:pPr>
        <w:pStyle w:val="Title"/>
        <w:rPr>
          <w:rFonts w:asciiTheme="majorHAnsi" w:hAnsiTheme="majorHAnsi"/>
          <w:spacing w:val="1"/>
        </w:rPr>
      </w:pPr>
      <w:r w:rsidRPr="00CE4C09">
        <w:rPr>
          <w:rFonts w:asciiTheme="majorHAnsi" w:hAnsiTheme="majorHAnsi"/>
        </w:rPr>
        <w:t>Anexa</w:t>
      </w:r>
      <w:r w:rsidR="00E029E8">
        <w:rPr>
          <w:rFonts w:asciiTheme="majorHAnsi" w:hAnsiTheme="majorHAnsi"/>
          <w:spacing w:val="1"/>
        </w:rPr>
        <w:t xml:space="preserve"> 21C</w:t>
      </w:r>
    </w:p>
    <w:p w14:paraId="78E3AF57" w14:textId="08FB7DEF" w:rsidR="00E029E8" w:rsidRPr="00CE4C09" w:rsidRDefault="00E029E8" w:rsidP="00E029E8">
      <w:pPr>
        <w:pStyle w:val="Title"/>
        <w:jc w:val="center"/>
        <w:rPr>
          <w:rFonts w:asciiTheme="majorHAnsi" w:hAnsiTheme="majorHAnsi"/>
        </w:rPr>
      </w:pPr>
      <w:r>
        <w:rPr>
          <w:rFonts w:asciiTheme="majorHAnsi" w:hAnsiTheme="majorHAnsi"/>
          <w:spacing w:val="1"/>
        </w:rPr>
        <w:t>GHIDURI DE INT</w:t>
      </w:r>
      <w:r w:rsidR="00CD5777">
        <w:rPr>
          <w:rFonts w:asciiTheme="majorHAnsi" w:hAnsiTheme="majorHAnsi"/>
          <w:spacing w:val="1"/>
        </w:rPr>
        <w:t>ER</w:t>
      </w:r>
      <w:r>
        <w:rPr>
          <w:rFonts w:asciiTheme="majorHAnsi" w:hAnsiTheme="majorHAnsi"/>
          <w:spacing w:val="1"/>
        </w:rPr>
        <w:t>VIU</w:t>
      </w:r>
    </w:p>
    <w:p w14:paraId="563B17F7" w14:textId="77777777" w:rsidR="00EF092D" w:rsidRPr="00CE4C09" w:rsidRDefault="00EF092D">
      <w:pPr>
        <w:pStyle w:val="BodyText"/>
        <w:spacing w:before="51"/>
        <w:rPr>
          <w:rFonts w:asciiTheme="majorHAnsi" w:hAnsiTheme="majorHAnsi"/>
          <w:i/>
          <w:sz w:val="24"/>
          <w:szCs w:val="24"/>
        </w:r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EF092D" w:rsidRPr="00CE4C09" w14:paraId="5F7F7571" w14:textId="77777777">
        <w:trPr>
          <w:trHeight w:val="566"/>
        </w:trPr>
        <w:tc>
          <w:tcPr>
            <w:tcW w:w="9911" w:type="dxa"/>
          </w:tcPr>
          <w:p w14:paraId="3413325A" w14:textId="77777777" w:rsidR="00EF092D" w:rsidRPr="00CE4C09" w:rsidRDefault="00000000">
            <w:pPr>
              <w:pStyle w:val="TableParagraph"/>
              <w:spacing w:before="20"/>
              <w:ind w:left="3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GHID</w:t>
            </w:r>
            <w:r w:rsidRPr="00CE4C09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INTERVIU</w:t>
            </w:r>
            <w:r w:rsidRPr="00CE4C09">
              <w:rPr>
                <w:rFonts w:asciiTheme="majorHAnsi" w:hAnsiTheme="majorHAnsi"/>
                <w:b/>
                <w:spacing w:val="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>COPIL</w:t>
            </w:r>
          </w:p>
        </w:tc>
      </w:tr>
      <w:tr w:rsidR="00EF092D" w:rsidRPr="00CE4C09" w14:paraId="58800706" w14:textId="77777777">
        <w:trPr>
          <w:trHeight w:val="2983"/>
        </w:trPr>
        <w:tc>
          <w:tcPr>
            <w:tcW w:w="9911" w:type="dxa"/>
          </w:tcPr>
          <w:p w14:paraId="37C96C95" w14:textId="77777777" w:rsidR="00EF092D" w:rsidRPr="00CE4C09" w:rsidRDefault="00000000">
            <w:pPr>
              <w:pStyle w:val="TableParagraph"/>
              <w:spacing w:before="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Descrierea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succintă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problemei: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(descrierea făcută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copil)</w:t>
            </w:r>
          </w:p>
          <w:p w14:paraId="4557659F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44E26844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3CC6DAEF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33C9E1AF" w14:textId="77777777" w:rsidR="00EF092D" w:rsidRPr="00CE4C09" w:rsidRDefault="00EF092D">
            <w:pPr>
              <w:pStyle w:val="TableParagraph"/>
              <w:spacing w:before="23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62E3CEC3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Care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este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cauza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problemei: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(așa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cum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o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vede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copilul)</w:t>
            </w:r>
          </w:p>
        </w:tc>
      </w:tr>
      <w:tr w:rsidR="00EF092D" w:rsidRPr="00CE4C09" w14:paraId="0A08878A" w14:textId="77777777">
        <w:trPr>
          <w:trHeight w:val="2982"/>
        </w:trPr>
        <w:tc>
          <w:tcPr>
            <w:tcW w:w="9911" w:type="dxa"/>
          </w:tcPr>
          <w:p w14:paraId="429A5882" w14:textId="77777777" w:rsidR="00EF092D" w:rsidRPr="00CE4C09" w:rsidRDefault="00000000">
            <w:pPr>
              <w:pStyle w:val="TableParagraph"/>
              <w:spacing w:before="2"/>
              <w:ind w:left="13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Relații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sociale: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(prieteni,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colegi,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alte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persoane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semnificative</w:t>
            </w:r>
            <w:r w:rsidRPr="00CE4C09">
              <w:rPr>
                <w:rFonts w:asciiTheme="majorHAnsi" w:hAnsiTheme="majorHAnsi"/>
                <w:spacing w:val="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10"/>
                <w:sz w:val="24"/>
                <w:szCs w:val="24"/>
              </w:rPr>
              <w:t>)</w:t>
            </w:r>
          </w:p>
          <w:p w14:paraId="36423936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2599991F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093FF33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8B1FF34" w14:textId="77777777" w:rsidR="00EF092D" w:rsidRPr="00CE4C09" w:rsidRDefault="00EF092D">
            <w:pPr>
              <w:pStyle w:val="TableParagraph"/>
              <w:spacing w:before="24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F981FCA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Situația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familială: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(climat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familial,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aspecte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relevante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din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familie,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descrise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copil)</w:t>
            </w:r>
          </w:p>
        </w:tc>
      </w:tr>
      <w:tr w:rsidR="00EF092D" w:rsidRPr="00CE4C09" w14:paraId="5DC46DDB" w14:textId="77777777">
        <w:trPr>
          <w:trHeight w:val="3975"/>
        </w:trPr>
        <w:tc>
          <w:tcPr>
            <w:tcW w:w="9911" w:type="dxa"/>
          </w:tcPr>
          <w:p w14:paraId="0444760E" w14:textId="77777777" w:rsidR="00EF092D" w:rsidRPr="00CE4C09" w:rsidRDefault="00000000">
            <w:pPr>
              <w:pStyle w:val="TableParagraph"/>
              <w:spacing w:line="291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Situația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școlară: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(note,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materii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preferate,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dificultăți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școlare)</w:t>
            </w:r>
          </w:p>
          <w:p w14:paraId="51719E0C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0EC91D96" w14:textId="77777777" w:rsidR="00EF092D" w:rsidRPr="00CE4C09" w:rsidRDefault="00EF092D">
            <w:pPr>
              <w:pStyle w:val="TableParagraph"/>
              <w:spacing w:before="117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5480B432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Ce îi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place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cel</w:t>
            </w:r>
            <w:r w:rsidRPr="00CE4C09">
              <w:rPr>
                <w:rFonts w:asciiTheme="majorHAnsi" w:hAnsiTheme="majorHAnsi"/>
                <w:spacing w:val="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mai mult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la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școală:</w:t>
            </w:r>
          </w:p>
          <w:p w14:paraId="688DBE8C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20D3FFA4" w14:textId="77777777" w:rsidR="00EF092D" w:rsidRPr="00CE4C09" w:rsidRDefault="00EF092D">
            <w:pPr>
              <w:pStyle w:val="TableParagraph"/>
              <w:spacing w:before="113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0002F6F2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nu-i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place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la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școală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10"/>
                <w:sz w:val="24"/>
                <w:szCs w:val="24"/>
              </w:rPr>
              <w:t>:</w:t>
            </w:r>
          </w:p>
          <w:p w14:paraId="0CC85684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CABCD0F" w14:textId="77777777" w:rsidR="00EF092D" w:rsidRPr="00CE4C09" w:rsidRDefault="00EF092D">
            <w:pPr>
              <w:pStyle w:val="TableParagraph"/>
              <w:spacing w:before="118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65E6AE95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Relatia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</w:t>
            </w:r>
            <w:r w:rsidRPr="00CE4C09">
              <w:rPr>
                <w:rFonts w:asciiTheme="majorHAnsi" w:hAnsiTheme="majorHAnsi"/>
                <w:spacing w:val="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cadrele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didactice:</w:t>
            </w:r>
          </w:p>
        </w:tc>
      </w:tr>
      <w:tr w:rsidR="00EF092D" w:rsidRPr="00CE4C09" w14:paraId="51DE4A35" w14:textId="77777777">
        <w:trPr>
          <w:trHeight w:val="2482"/>
        </w:trPr>
        <w:tc>
          <w:tcPr>
            <w:tcW w:w="9911" w:type="dxa"/>
          </w:tcPr>
          <w:p w14:paraId="53B761B2" w14:textId="77777777" w:rsidR="00EF092D" w:rsidRPr="00CE4C09" w:rsidRDefault="00000000">
            <w:pPr>
              <w:pStyle w:val="TableParagraph"/>
              <w:spacing w:before="2" w:line="405" w:lineRule="auto"/>
              <w:ind w:left="113" w:right="3362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Timpul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liber: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(sport,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hobby-uri,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cărți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preferate,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filme,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etc) Dorințele copilului:</w:t>
            </w:r>
          </w:p>
          <w:p w14:paraId="3D2BBC29" w14:textId="77777777" w:rsidR="00EF092D" w:rsidRPr="00CE4C09" w:rsidRDefault="00000000">
            <w:pPr>
              <w:pStyle w:val="TableParagraph"/>
              <w:spacing w:before="2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Soluții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 rezolvare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propuse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copil:</w:t>
            </w:r>
          </w:p>
        </w:tc>
      </w:tr>
    </w:tbl>
    <w:p w14:paraId="57D1C0DF" w14:textId="77777777" w:rsidR="00EF092D" w:rsidRPr="00CE4C09" w:rsidRDefault="00EF092D">
      <w:pPr>
        <w:rPr>
          <w:rFonts w:asciiTheme="majorHAnsi" w:hAnsiTheme="majorHAnsi"/>
          <w:sz w:val="24"/>
          <w:szCs w:val="24"/>
        </w:rPr>
        <w:sectPr w:rsidR="00EF092D" w:rsidRPr="00CE4C09">
          <w:headerReference w:type="default" r:id="rId6"/>
          <w:type w:val="continuous"/>
          <w:pgSz w:w="11910" w:h="16840"/>
          <w:pgMar w:top="1940" w:right="880" w:bottom="280" w:left="880" w:header="315" w:footer="0" w:gutter="0"/>
          <w:pgNumType w:start="1"/>
          <w:cols w:space="720"/>
        </w:sectPr>
      </w:pPr>
    </w:p>
    <w:p w14:paraId="24E12140" w14:textId="77777777" w:rsidR="00EF092D" w:rsidRPr="00CE4C09" w:rsidRDefault="00EF092D">
      <w:pPr>
        <w:pStyle w:val="BodyText"/>
        <w:rPr>
          <w:rFonts w:asciiTheme="majorHAnsi" w:hAnsiTheme="majorHAnsi"/>
          <w:i/>
          <w:sz w:val="24"/>
          <w:szCs w:val="24"/>
        </w:rPr>
      </w:pPr>
    </w:p>
    <w:p w14:paraId="6BC55FDA" w14:textId="77777777" w:rsidR="00EF092D" w:rsidRPr="00CE4C09" w:rsidRDefault="00EF092D">
      <w:pPr>
        <w:pStyle w:val="BodyText"/>
        <w:spacing w:before="161"/>
        <w:rPr>
          <w:rFonts w:asciiTheme="majorHAnsi" w:hAnsiTheme="majorHAnsi"/>
          <w:i/>
          <w:sz w:val="24"/>
          <w:szCs w:val="24"/>
        </w:r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EF092D" w:rsidRPr="00CE4C09" w14:paraId="740560B4" w14:textId="77777777">
        <w:trPr>
          <w:trHeight w:val="566"/>
        </w:trPr>
        <w:tc>
          <w:tcPr>
            <w:tcW w:w="9911" w:type="dxa"/>
          </w:tcPr>
          <w:p w14:paraId="0DFB129A" w14:textId="6658DA89" w:rsidR="00EF092D" w:rsidRPr="00CE4C09" w:rsidRDefault="00000000">
            <w:pPr>
              <w:pStyle w:val="TableParagraph"/>
              <w:spacing w:before="20"/>
              <w:ind w:left="37" w:right="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GHID</w:t>
            </w:r>
            <w:r w:rsidRPr="00CE4C09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INTERVIU</w:t>
            </w:r>
            <w:r w:rsidRPr="00CE4C09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PĂRINŢI</w:t>
            </w:r>
          </w:p>
        </w:tc>
      </w:tr>
      <w:tr w:rsidR="00EF092D" w:rsidRPr="00CE4C09" w14:paraId="24A6AEEE" w14:textId="77777777">
        <w:trPr>
          <w:trHeight w:val="1430"/>
        </w:trPr>
        <w:tc>
          <w:tcPr>
            <w:tcW w:w="9911" w:type="dxa"/>
          </w:tcPr>
          <w:p w14:paraId="0D5BD387" w14:textId="77777777" w:rsidR="00EF092D" w:rsidRPr="00CE4C09" w:rsidRDefault="00000000">
            <w:pPr>
              <w:pStyle w:val="TableParagraph"/>
              <w:spacing w:before="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Nume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și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prenume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părinte/tutore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legal</w:t>
            </w:r>
          </w:p>
          <w:p w14:paraId="16CE9885" w14:textId="77777777" w:rsidR="00EF092D" w:rsidRPr="00CE4C09" w:rsidRDefault="00000000">
            <w:pPr>
              <w:pStyle w:val="TableParagraph"/>
              <w:spacing w:before="18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Vârsta:</w:t>
            </w:r>
          </w:p>
          <w:p w14:paraId="0EBDDBD2" w14:textId="77777777" w:rsidR="00EF092D" w:rsidRPr="00CE4C09" w:rsidRDefault="00000000">
            <w:pPr>
              <w:pStyle w:val="TableParagraph"/>
              <w:spacing w:before="18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Ocupația:</w:t>
            </w:r>
          </w:p>
        </w:tc>
      </w:tr>
      <w:tr w:rsidR="00EF092D" w:rsidRPr="00CE4C09" w14:paraId="51668A0A" w14:textId="77777777">
        <w:trPr>
          <w:trHeight w:val="1430"/>
        </w:trPr>
        <w:tc>
          <w:tcPr>
            <w:tcW w:w="9911" w:type="dxa"/>
          </w:tcPr>
          <w:p w14:paraId="2991974F" w14:textId="77777777" w:rsidR="00EF092D" w:rsidRPr="00CE4C09" w:rsidRDefault="00000000">
            <w:pPr>
              <w:pStyle w:val="TableParagraph"/>
              <w:spacing w:before="2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Familia: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(aspecte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relevante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legate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istoricul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familial,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climat</w:t>
            </w:r>
            <w:r w:rsidRPr="00CE4C09">
              <w:rPr>
                <w:rFonts w:asciiTheme="majorHAnsi" w:hAnsiTheme="majorHAnsi"/>
                <w:spacing w:val="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familial)</w:t>
            </w:r>
          </w:p>
        </w:tc>
      </w:tr>
      <w:tr w:rsidR="00EF092D" w:rsidRPr="00CE4C09" w14:paraId="5389D60A" w14:textId="77777777">
        <w:trPr>
          <w:trHeight w:val="3646"/>
        </w:trPr>
        <w:tc>
          <w:tcPr>
            <w:tcW w:w="9911" w:type="dxa"/>
          </w:tcPr>
          <w:p w14:paraId="65CA8164" w14:textId="77777777" w:rsidR="00EF092D" w:rsidRPr="00CE4C09" w:rsidRDefault="00000000">
            <w:pPr>
              <w:pStyle w:val="TableParagraph"/>
              <w:spacing w:line="259" w:lineRule="auto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Problema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principală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descrisă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părinte: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debutul,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care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este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cauza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problemei: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(așa</w:t>
            </w:r>
            <w:r w:rsidRPr="00CE4C09">
              <w:rPr>
                <w:rFonts w:asciiTheme="majorHAnsi" w:hAnsiTheme="majorHAnsi"/>
                <w:spacing w:val="-9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cum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o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 xml:space="preserve">vede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părintele)</w:t>
            </w:r>
          </w:p>
          <w:p w14:paraId="24D2B86A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42F9813E" w14:textId="77777777" w:rsidR="00EF092D" w:rsidRPr="00CE4C09" w:rsidRDefault="00EF092D">
            <w:pPr>
              <w:pStyle w:val="TableParagraph"/>
              <w:spacing w:before="47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8DFECFB" w14:textId="77777777" w:rsidR="00EF092D" w:rsidRPr="00CE4C09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s-a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făcut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până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acum: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(Ce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ajută? Când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se înrăutăţeşte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situaţia?)</w:t>
            </w:r>
          </w:p>
          <w:p w14:paraId="419341A2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4949C5C8" w14:textId="77777777" w:rsidR="00EF092D" w:rsidRPr="00CE4C09" w:rsidRDefault="00EF092D">
            <w:pPr>
              <w:pStyle w:val="TableParagraph"/>
              <w:spacing w:before="73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2E357302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Şedinţe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consiliere/terapie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sau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spitalizări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anterioare?</w:t>
            </w:r>
          </w:p>
        </w:tc>
      </w:tr>
      <w:tr w:rsidR="00EF092D" w:rsidRPr="00CE4C09" w14:paraId="0040E991" w14:textId="77777777">
        <w:trPr>
          <w:trHeight w:val="6027"/>
        </w:trPr>
        <w:tc>
          <w:tcPr>
            <w:tcW w:w="9911" w:type="dxa"/>
          </w:tcPr>
          <w:p w14:paraId="69E50DF4" w14:textId="77777777" w:rsidR="00EF092D" w:rsidRPr="00CE4C09" w:rsidRDefault="00000000">
            <w:pPr>
              <w:pStyle w:val="TableParagraph"/>
              <w:spacing w:before="2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 xml:space="preserve">ISTORICUL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DEZVOLTĂRII</w:t>
            </w:r>
          </w:p>
          <w:p w14:paraId="13553F0E" w14:textId="77777777" w:rsidR="00EF092D" w:rsidRPr="00CE4C09" w:rsidRDefault="00000000">
            <w:pPr>
              <w:pStyle w:val="TableParagraph"/>
              <w:spacing w:before="184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Copilăria:</w:t>
            </w:r>
            <w:r w:rsidRPr="00CE4C09">
              <w:rPr>
                <w:rFonts w:asciiTheme="majorHAnsi" w:hAnsiTheme="majorHAnsi"/>
                <w:spacing w:val="-10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(Dificultăți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adaptare,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probleme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medicale,socializare,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relații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semenii,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controlul</w:t>
            </w:r>
          </w:p>
          <w:p w14:paraId="4860C7C3" w14:textId="77777777" w:rsidR="00EF092D" w:rsidRPr="00CE4C09" w:rsidRDefault="00000000">
            <w:pPr>
              <w:pStyle w:val="TableParagraph"/>
              <w:spacing w:before="2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impulsului,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dezvoltarea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autonomiei)</w:t>
            </w:r>
          </w:p>
          <w:p w14:paraId="43DC6F36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AA34F9E" w14:textId="77777777" w:rsidR="00EF092D" w:rsidRPr="00CE4C09" w:rsidRDefault="00EF092D">
            <w:pPr>
              <w:pStyle w:val="TableParagraph"/>
              <w:spacing w:before="73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66325AE7" w14:textId="77777777" w:rsidR="00EF092D" w:rsidRPr="00CE4C09" w:rsidRDefault="00000000">
            <w:pPr>
              <w:pStyle w:val="TableParagraph"/>
              <w:spacing w:line="259" w:lineRule="auto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Nivel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preșcolar: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(dificultăți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adaptare,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relații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 educatoare,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colegii,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anxietăți,</w:t>
            </w:r>
            <w:r w:rsidRPr="00CE4C09">
              <w:rPr>
                <w:rFonts w:asciiTheme="majorHAnsi" w:hAnsiTheme="majorHAnsi"/>
                <w:spacing w:val="-9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comportamente indezirabile, alte tipuri de comportamente)</w:t>
            </w:r>
          </w:p>
          <w:p w14:paraId="34D64F86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CB587F8" w14:textId="77777777" w:rsidR="00EF092D" w:rsidRPr="00CE4C09" w:rsidRDefault="00EF092D">
            <w:pPr>
              <w:pStyle w:val="TableParagraph"/>
              <w:spacing w:before="49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B2E0916" w14:textId="77777777" w:rsidR="00EF092D" w:rsidRPr="00CE4C09" w:rsidRDefault="00000000">
            <w:pPr>
              <w:pStyle w:val="TableParagraph"/>
              <w:spacing w:before="1" w:line="259" w:lineRule="auto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Nivel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școlar: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((dificultăți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adaptare,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relații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învățătoarea/dirigintele/profesorii,</w:t>
            </w:r>
            <w:r w:rsidRPr="00CE4C0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colegii, anxietăți, comportamente indezirabile, alte tipuri de comportamente)</w:t>
            </w:r>
          </w:p>
          <w:p w14:paraId="301F8296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43E1760E" w14:textId="77777777" w:rsidR="00EF092D" w:rsidRPr="00CE4C09" w:rsidRDefault="00EF092D">
            <w:pPr>
              <w:pStyle w:val="TableParagraph"/>
              <w:spacing w:before="49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3B7ACE74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Pubertatea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şi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Adolescenţa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(12 -16):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(aspecte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privind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dezvoltarea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psihică,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comportamentala</w:t>
            </w:r>
          </w:p>
          <w:p w14:paraId="714F0A09" w14:textId="77777777" w:rsidR="00EF092D" w:rsidRPr="00CE4C09" w:rsidRDefault="00000000">
            <w:pPr>
              <w:pStyle w:val="TableParagraph"/>
              <w:spacing w:before="2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evidente)</w:t>
            </w:r>
          </w:p>
        </w:tc>
      </w:tr>
    </w:tbl>
    <w:p w14:paraId="554D2189" w14:textId="77777777" w:rsidR="00EF092D" w:rsidRPr="00CE4C09" w:rsidRDefault="00EF092D">
      <w:pPr>
        <w:rPr>
          <w:rFonts w:asciiTheme="majorHAnsi" w:hAnsiTheme="majorHAnsi"/>
          <w:sz w:val="24"/>
          <w:szCs w:val="24"/>
        </w:rPr>
        <w:sectPr w:rsidR="00EF092D" w:rsidRPr="00CE4C09">
          <w:pgSz w:w="11910" w:h="16840"/>
          <w:pgMar w:top="1940" w:right="880" w:bottom="280" w:left="880" w:header="315" w:footer="0" w:gutter="0"/>
          <w:cols w:space="720"/>
        </w:sectPr>
      </w:pPr>
    </w:p>
    <w:p w14:paraId="0B0C7804" w14:textId="77777777" w:rsidR="00EF092D" w:rsidRPr="00CE4C09" w:rsidRDefault="00EF092D">
      <w:pPr>
        <w:pStyle w:val="BodyText"/>
        <w:rPr>
          <w:rFonts w:asciiTheme="majorHAnsi" w:hAnsiTheme="majorHAnsi"/>
          <w:i/>
          <w:sz w:val="24"/>
          <w:szCs w:val="24"/>
        </w:rPr>
      </w:pPr>
    </w:p>
    <w:p w14:paraId="7864DAE3" w14:textId="77777777" w:rsidR="00EF092D" w:rsidRPr="00CE4C09" w:rsidRDefault="00EF092D">
      <w:pPr>
        <w:pStyle w:val="BodyText"/>
        <w:spacing w:before="81"/>
        <w:rPr>
          <w:rFonts w:asciiTheme="majorHAnsi" w:hAnsiTheme="majorHAnsi"/>
          <w:i/>
          <w:sz w:val="24"/>
          <w:szCs w:val="24"/>
        </w:r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EF092D" w:rsidRPr="00CE4C09" w14:paraId="14C69465" w14:textId="77777777">
        <w:trPr>
          <w:trHeight w:val="569"/>
        </w:trPr>
        <w:tc>
          <w:tcPr>
            <w:tcW w:w="9911" w:type="dxa"/>
          </w:tcPr>
          <w:p w14:paraId="502E2176" w14:textId="77777777" w:rsidR="00EF092D" w:rsidRPr="00CE4C09" w:rsidRDefault="00000000">
            <w:pPr>
              <w:pStyle w:val="TableParagraph"/>
              <w:spacing w:before="24"/>
              <w:ind w:left="37" w:right="2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GHID</w:t>
            </w:r>
            <w:r w:rsidRPr="00CE4C09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INTERVIU</w:t>
            </w:r>
            <w:r w:rsidRPr="00CE4C09">
              <w:rPr>
                <w:rFonts w:asciiTheme="majorHAnsi" w:hAnsiTheme="majorHAnsi"/>
                <w:b/>
                <w:spacing w:val="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z w:val="24"/>
                <w:szCs w:val="24"/>
              </w:rPr>
              <w:t>CADRE</w:t>
            </w:r>
            <w:r w:rsidRPr="00CE4C09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DIDACTICE</w:t>
            </w:r>
          </w:p>
        </w:tc>
      </w:tr>
      <w:tr w:rsidR="00EF092D" w:rsidRPr="00CE4C09" w14:paraId="6F5E3B8E" w14:textId="77777777">
        <w:trPr>
          <w:trHeight w:val="566"/>
        </w:trPr>
        <w:tc>
          <w:tcPr>
            <w:tcW w:w="9911" w:type="dxa"/>
          </w:tcPr>
          <w:p w14:paraId="2137A915" w14:textId="77777777" w:rsidR="00EF092D" w:rsidRPr="00CE4C09" w:rsidRDefault="00000000">
            <w:pPr>
              <w:pStyle w:val="TableParagraph"/>
              <w:spacing w:before="58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Nume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si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prenume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10"/>
                <w:sz w:val="24"/>
                <w:szCs w:val="24"/>
              </w:rPr>
              <w:t>:</w:t>
            </w:r>
          </w:p>
        </w:tc>
      </w:tr>
      <w:tr w:rsidR="00EF092D" w:rsidRPr="00CE4C09" w14:paraId="3C733B5C" w14:textId="77777777">
        <w:trPr>
          <w:trHeight w:val="4443"/>
        </w:trPr>
        <w:tc>
          <w:tcPr>
            <w:tcW w:w="9911" w:type="dxa"/>
          </w:tcPr>
          <w:p w14:paraId="0D1FA7E2" w14:textId="77777777" w:rsidR="00EF092D" w:rsidRPr="00CE4C09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Comportamentul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în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clasă: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stilul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învățare,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relații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cu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colegii,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dificultăți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adaptare/relaționare,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conflicte,</w:t>
            </w:r>
          </w:p>
          <w:p w14:paraId="12782ECB" w14:textId="77777777" w:rsidR="00EF092D" w:rsidRPr="00CE4C09" w:rsidRDefault="00000000">
            <w:pPr>
              <w:pStyle w:val="TableParagraph"/>
              <w:spacing w:before="2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comportamente</w:t>
            </w:r>
            <w:r w:rsidRPr="00CE4C09">
              <w:rPr>
                <w:rFonts w:asciiTheme="majorHAnsi" w:hAnsiTheme="majorHAnsi"/>
                <w:spacing w:val="-9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prosociale,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>etc</w:t>
            </w:r>
          </w:p>
          <w:p w14:paraId="27A7E33C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6EC54531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20FC652F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0DC283A2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A40A33B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CC31648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033A87C6" w14:textId="77777777" w:rsidR="00EF092D" w:rsidRPr="00CE4C09" w:rsidRDefault="00EF092D">
            <w:pPr>
              <w:pStyle w:val="TableParagraph"/>
              <w:spacing w:before="101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7777292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Ce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măsuri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s-au</w:t>
            </w:r>
            <w:r w:rsidRPr="00CE4C09">
              <w:rPr>
                <w:rFonts w:asciiTheme="majorHAnsi" w:hAnsiTheme="majorHAnsi"/>
                <w:spacing w:val="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luat: (Ce</w:t>
            </w:r>
            <w:r w:rsidRPr="00CE4C09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ajută?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Când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înrăutăţeşte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situaţia?)</w:t>
            </w:r>
          </w:p>
        </w:tc>
      </w:tr>
      <w:tr w:rsidR="00EF092D" w:rsidRPr="00CE4C09" w14:paraId="2B0E7152" w14:textId="77777777">
        <w:trPr>
          <w:trHeight w:val="6374"/>
        </w:trPr>
        <w:tc>
          <w:tcPr>
            <w:tcW w:w="9911" w:type="dxa"/>
          </w:tcPr>
          <w:p w14:paraId="2BB90D9E" w14:textId="77777777" w:rsidR="00EF092D" w:rsidRPr="00CE4C09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Scopuri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propuse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pentru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consilierea</w:t>
            </w:r>
            <w:r w:rsidRPr="00CE4C09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psihopedagogică:</w:t>
            </w:r>
          </w:p>
          <w:p w14:paraId="754C2E07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068EB543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2BCC826A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5FB3E363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32746BA" w14:textId="77777777" w:rsidR="00EF092D" w:rsidRPr="00CE4C09" w:rsidRDefault="00EF092D">
            <w:pPr>
              <w:pStyle w:val="TableParagraph"/>
              <w:spacing w:before="189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64D1076A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Mijloace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realizare/recomandări:</w:t>
            </w:r>
          </w:p>
          <w:p w14:paraId="4216500A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6D096400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C4E4212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01497FF0" w14:textId="77777777" w:rsidR="00EF092D" w:rsidRPr="00CE4C09" w:rsidRDefault="00EF092D">
            <w:pPr>
              <w:pStyle w:val="TableParagraph"/>
              <w:spacing w:before="5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BBDD407" w14:textId="77777777" w:rsidR="00EF092D" w:rsidRPr="00CE4C09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Programare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ședințe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de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consiliere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psihopedagogică:</w:t>
            </w:r>
          </w:p>
          <w:p w14:paraId="3C7C1970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FE8BDAB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1EC13D1D" w14:textId="77777777" w:rsidR="00EF092D" w:rsidRPr="00CE4C09" w:rsidRDefault="00EF092D">
            <w:pPr>
              <w:pStyle w:val="TableParagraph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76523BE7" w14:textId="77777777" w:rsidR="00EF092D" w:rsidRPr="00CE4C09" w:rsidRDefault="00EF092D">
            <w:pPr>
              <w:pStyle w:val="TableParagraph"/>
              <w:spacing w:before="5"/>
              <w:rPr>
                <w:rFonts w:asciiTheme="majorHAnsi" w:hAnsiTheme="majorHAnsi"/>
                <w:i/>
                <w:sz w:val="24"/>
                <w:szCs w:val="24"/>
              </w:rPr>
            </w:pPr>
          </w:p>
          <w:p w14:paraId="4BD0F9DD" w14:textId="77777777" w:rsidR="00EF092D" w:rsidRPr="00CE4C09" w:rsidRDefault="00000000">
            <w:pPr>
              <w:pStyle w:val="TableParagraph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CE4C09">
              <w:rPr>
                <w:rFonts w:asciiTheme="majorHAnsi" w:hAnsiTheme="majorHAnsi"/>
                <w:sz w:val="24"/>
                <w:szCs w:val="24"/>
              </w:rPr>
              <w:t>Aspecte</w:t>
            </w:r>
            <w:r w:rsidRPr="00CE4C09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semnificative</w:t>
            </w:r>
            <w:r w:rsidRPr="00CE4C09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în</w:t>
            </w:r>
            <w:r w:rsidRPr="00CE4C09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urma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z w:val="24"/>
                <w:szCs w:val="24"/>
              </w:rPr>
              <w:t>intervenției</w:t>
            </w:r>
            <w:r w:rsidRPr="00CE4C09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CE4C09">
              <w:rPr>
                <w:rFonts w:asciiTheme="majorHAnsi" w:hAnsiTheme="majorHAnsi"/>
                <w:spacing w:val="-2"/>
                <w:sz w:val="24"/>
                <w:szCs w:val="24"/>
              </w:rPr>
              <w:t>psihopedagogice:</w:t>
            </w:r>
          </w:p>
        </w:tc>
      </w:tr>
    </w:tbl>
    <w:p w14:paraId="641E2F0D" w14:textId="77777777" w:rsidR="00EF092D" w:rsidRPr="00CE4C09" w:rsidRDefault="00EF092D">
      <w:pPr>
        <w:pStyle w:val="BodyText"/>
        <w:spacing w:before="106"/>
        <w:rPr>
          <w:rFonts w:asciiTheme="majorHAnsi" w:hAnsiTheme="majorHAnsi"/>
          <w:i/>
          <w:sz w:val="24"/>
          <w:szCs w:val="24"/>
        </w:rPr>
      </w:pPr>
    </w:p>
    <w:p w14:paraId="750004E0" w14:textId="77777777" w:rsidR="00EF092D" w:rsidRPr="00CE4C09" w:rsidRDefault="00000000">
      <w:pPr>
        <w:pStyle w:val="BodyText"/>
        <w:spacing w:before="1"/>
        <w:ind w:left="5690"/>
        <w:rPr>
          <w:rFonts w:asciiTheme="majorHAnsi" w:hAnsiTheme="majorHAnsi"/>
          <w:sz w:val="24"/>
          <w:szCs w:val="24"/>
        </w:rPr>
      </w:pPr>
      <w:r w:rsidRPr="00CE4C09">
        <w:rPr>
          <w:rFonts w:asciiTheme="majorHAnsi" w:hAnsiTheme="majorHAnsi"/>
          <w:sz w:val="24"/>
          <w:szCs w:val="24"/>
        </w:rPr>
        <w:t>*Ghiduri</w:t>
      </w:r>
      <w:r w:rsidRPr="00CE4C09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CE4C09">
        <w:rPr>
          <w:rFonts w:asciiTheme="majorHAnsi" w:hAnsiTheme="majorHAnsi"/>
          <w:sz w:val="24"/>
          <w:szCs w:val="24"/>
        </w:rPr>
        <w:t>interviu</w:t>
      </w:r>
      <w:r w:rsidRPr="00CE4C09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CE4C09">
        <w:rPr>
          <w:rFonts w:asciiTheme="majorHAnsi" w:hAnsiTheme="majorHAnsi"/>
          <w:sz w:val="24"/>
          <w:szCs w:val="24"/>
        </w:rPr>
        <w:t>adaptate</w:t>
      </w:r>
      <w:r w:rsidRPr="00CE4C09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CE4C09">
        <w:rPr>
          <w:rFonts w:asciiTheme="majorHAnsi" w:hAnsiTheme="majorHAnsi"/>
          <w:sz w:val="24"/>
          <w:szCs w:val="24"/>
        </w:rPr>
        <w:t>după</w:t>
      </w:r>
      <w:r w:rsidRPr="00CE4C09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CE4C09">
        <w:rPr>
          <w:rFonts w:asciiTheme="majorHAnsi" w:hAnsiTheme="majorHAnsi"/>
          <w:sz w:val="24"/>
          <w:szCs w:val="24"/>
        </w:rPr>
        <w:t>Dan</w:t>
      </w:r>
      <w:r w:rsidRPr="00CE4C09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CE4C09">
        <w:rPr>
          <w:rFonts w:asciiTheme="majorHAnsi" w:hAnsiTheme="majorHAnsi"/>
          <w:spacing w:val="-2"/>
          <w:sz w:val="24"/>
          <w:szCs w:val="24"/>
        </w:rPr>
        <w:t>Dalton</w:t>
      </w:r>
    </w:p>
    <w:sectPr w:rsidR="00EF092D" w:rsidRPr="00CE4C09">
      <w:pgSz w:w="11910" w:h="16840"/>
      <w:pgMar w:top="1940" w:right="880" w:bottom="280" w:left="880" w:header="3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1493" w14:textId="77777777" w:rsidR="00D60C2A" w:rsidRDefault="00D60C2A">
      <w:r>
        <w:separator/>
      </w:r>
    </w:p>
  </w:endnote>
  <w:endnote w:type="continuationSeparator" w:id="0">
    <w:p w14:paraId="59D75B88" w14:textId="77777777" w:rsidR="00D60C2A" w:rsidRDefault="00D6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EF9B" w14:textId="77777777" w:rsidR="00D60C2A" w:rsidRDefault="00D60C2A">
      <w:r>
        <w:separator/>
      </w:r>
    </w:p>
  </w:footnote>
  <w:footnote w:type="continuationSeparator" w:id="0">
    <w:p w14:paraId="1340FF8D" w14:textId="77777777" w:rsidR="00D60C2A" w:rsidRDefault="00D6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14F0" w14:textId="18C8193B" w:rsidR="00EF092D" w:rsidRDefault="00CE4C09">
    <w:pPr>
      <w:pStyle w:val="BodyText"/>
      <w:spacing w:line="14" w:lineRule="auto"/>
      <w:rPr>
        <w:sz w:val="20"/>
      </w:rPr>
    </w:pPr>
    <w:r w:rsidRPr="003E741C">
      <w:rPr>
        <w:rFonts w:ascii="Cambria" w:hAnsi="Cambria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4F7C9E6A" wp14:editId="6BF1BD2A">
          <wp:simplePos x="0" y="0"/>
          <wp:positionH relativeFrom="column">
            <wp:posOffset>754380</wp:posOffset>
          </wp:positionH>
          <wp:positionV relativeFrom="paragraph">
            <wp:posOffset>7620</wp:posOffset>
          </wp:positionV>
          <wp:extent cx="5005070" cy="899160"/>
          <wp:effectExtent l="0" t="0" r="5080" b="0"/>
          <wp:wrapTight wrapText="bothSides">
            <wp:wrapPolygon edited="0">
              <wp:start x="0" y="0"/>
              <wp:lineTo x="0" y="21051"/>
              <wp:lineTo x="21540" y="21051"/>
              <wp:lineTo x="21540" y="0"/>
              <wp:lineTo x="0" y="0"/>
            </wp:wrapPolygon>
          </wp:wrapTight>
          <wp:docPr id="7312579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57910" name="Picture 7312579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5070" cy="8991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2D"/>
    <w:rsid w:val="000973EF"/>
    <w:rsid w:val="00105A83"/>
    <w:rsid w:val="00AC5F2F"/>
    <w:rsid w:val="00BA4BCD"/>
    <w:rsid w:val="00CD5777"/>
    <w:rsid w:val="00CE4C09"/>
    <w:rsid w:val="00D60C2A"/>
    <w:rsid w:val="00E029E8"/>
    <w:rsid w:val="00EF092D"/>
    <w:rsid w:val="00F84C3B"/>
    <w:rsid w:val="00FD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D5AC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41"/>
      <w:ind w:right="530"/>
      <w:jc w:val="right"/>
    </w:pPr>
    <w:rPr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E4C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C09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E4C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C09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301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5</cp:revision>
  <dcterms:created xsi:type="dcterms:W3CDTF">2025-09-02T13:00:00Z</dcterms:created>
  <dcterms:modified xsi:type="dcterms:W3CDTF">2025-09-08T11:10:00Z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